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7D457" w14:textId="3365D46B" w:rsidR="6EC2A1EE" w:rsidRDefault="6EC2A1EE" w:rsidP="4D671ED4">
      <w:pPr>
        <w:spacing w:line="257" w:lineRule="auto"/>
        <w:jc w:val="center"/>
      </w:pPr>
      <w:r w:rsidRPr="4D671ED4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 xml:space="preserve">Enjoy the Happiest of Hours at </w:t>
      </w:r>
      <w:proofErr w:type="spellStart"/>
      <w:r w:rsidRPr="4D671ED4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Saké</w:t>
      </w:r>
      <w:proofErr w:type="spellEnd"/>
    </w:p>
    <w:p w14:paraId="7CE65306" w14:textId="4435829D" w:rsidR="6EC2A1EE" w:rsidRDefault="6EC2A1EE" w:rsidP="4D671ED4">
      <w:pPr>
        <w:spacing w:before="120" w:after="120"/>
      </w:pPr>
      <w:r w:rsidRPr="4D671ED4">
        <w:rPr>
          <w:rFonts w:ascii="Calibri" w:eastAsia="Calibri" w:hAnsi="Calibri" w:cs="Calibri"/>
          <w:b/>
          <w:bCs/>
          <w:color w:val="000000" w:themeColor="text1"/>
        </w:rPr>
        <w:t xml:space="preserve">Monday, 7 August 2023: </w:t>
      </w:r>
      <w:r w:rsidRPr="4D671ED4">
        <w:rPr>
          <w:rFonts w:ascii="Calibri" w:eastAsia="Calibri" w:hAnsi="Calibri" w:cs="Calibri"/>
          <w:color w:val="000000" w:themeColor="text1"/>
        </w:rPr>
        <w:t xml:space="preserve">Introducing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Hour,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Restaurant &amp; Bar's own unique spin on the happiest hour of the day, which launches across Sydney and Melbourne on Wednesday 9</w:t>
      </w:r>
      <w:r w:rsidRPr="4D671ED4">
        <w:rPr>
          <w:rFonts w:ascii="Calibri" w:eastAsia="Calibri" w:hAnsi="Calibri" w:cs="Calibri"/>
          <w:color w:val="000000" w:themeColor="text1"/>
          <w:vertAlign w:val="superscript"/>
        </w:rPr>
        <w:t>th</w:t>
      </w:r>
      <w:r w:rsidRPr="4D671ED4">
        <w:rPr>
          <w:rFonts w:ascii="Calibri" w:eastAsia="Calibri" w:hAnsi="Calibri" w:cs="Calibri"/>
          <w:color w:val="000000" w:themeColor="text1"/>
        </w:rPr>
        <w:t xml:space="preserve"> August.</w:t>
      </w:r>
    </w:p>
    <w:p w14:paraId="6D6BF4CB" w14:textId="28911900" w:rsidR="6EC2A1EE" w:rsidRDefault="6EC2A1EE" w:rsidP="4D671ED4">
      <w:pPr>
        <w:spacing w:before="120" w:after="120"/>
      </w:pP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Hour combines the very best of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Saké's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contemporary Japanese dining experiences – fabulous food, fantastic drinks, and sensational bar vibes – into an end-of-day affair that is value packed and enormous fun.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Hour is available exclusively at the bar in each location, at the following times:</w:t>
      </w:r>
    </w:p>
    <w:p w14:paraId="10873DDC" w14:textId="605C9BD4" w:rsidR="6EC2A1EE" w:rsidRDefault="6EC2A1EE" w:rsidP="4D671ED4">
      <w:pPr>
        <w:spacing w:before="120" w:after="120"/>
        <w:jc w:val="center"/>
      </w:pPr>
      <w:r w:rsidRPr="4D671ED4">
        <w:rPr>
          <w:rFonts w:ascii="Calibri" w:eastAsia="Calibri" w:hAnsi="Calibri" w:cs="Calibri"/>
          <w:b/>
          <w:bCs/>
          <w:color w:val="000000" w:themeColor="text1"/>
        </w:rPr>
        <w:t xml:space="preserve">SYDNEY </w:t>
      </w:r>
      <w:r>
        <w:br/>
      </w:r>
      <w:proofErr w:type="spellStart"/>
      <w:r w:rsidRPr="4D671ED4">
        <w:rPr>
          <w:rFonts w:ascii="Calibri" w:eastAsia="Calibri" w:hAnsi="Calibri" w:cs="Calibri"/>
          <w:b/>
          <w:bCs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proofErr w:type="gramStart"/>
      <w:r w:rsidRPr="4D671ED4">
        <w:rPr>
          <w:rFonts w:ascii="Calibri" w:eastAsia="Calibri" w:hAnsi="Calibri" w:cs="Calibri"/>
          <w:b/>
          <w:bCs/>
          <w:color w:val="000000" w:themeColor="text1"/>
        </w:rPr>
        <w:t>The</w:t>
      </w:r>
      <w:proofErr w:type="gramEnd"/>
      <w:r w:rsidRPr="4D671ED4">
        <w:rPr>
          <w:rFonts w:ascii="Calibri" w:eastAsia="Calibri" w:hAnsi="Calibri" w:cs="Calibri"/>
          <w:b/>
          <w:bCs/>
          <w:color w:val="000000" w:themeColor="text1"/>
        </w:rPr>
        <w:t xml:space="preserve"> Rocks, Manly &amp; Double Bay</w:t>
      </w:r>
      <w:r>
        <w:br/>
      </w:r>
      <w:r w:rsidRPr="4D671ED4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 w:rsidRPr="4D671ED4">
        <w:rPr>
          <w:rFonts w:ascii="Calibri" w:eastAsia="Calibri" w:hAnsi="Calibri" w:cs="Calibri"/>
          <w:color w:val="000000" w:themeColor="text1"/>
        </w:rPr>
        <w:t>Monday-Friday, 4pm-6pm</w:t>
      </w:r>
    </w:p>
    <w:p w14:paraId="272699BA" w14:textId="6C784C1B" w:rsidR="6EC2A1EE" w:rsidRDefault="6EC2A1EE" w:rsidP="4D671ED4">
      <w:pPr>
        <w:spacing w:before="120" w:after="120"/>
        <w:jc w:val="center"/>
      </w:pPr>
      <w:r w:rsidRPr="4D671ED4">
        <w:rPr>
          <w:rFonts w:ascii="Calibri" w:eastAsia="Calibri" w:hAnsi="Calibri" w:cs="Calibri"/>
          <w:b/>
          <w:bCs/>
          <w:color w:val="000000" w:themeColor="text1"/>
        </w:rPr>
        <w:t>MELBOURNE</w:t>
      </w:r>
      <w:r>
        <w:br/>
      </w:r>
      <w:r w:rsidRPr="4D671ED4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Hamer Hall 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>Tuesday-Sunday, 4pm-5pm</w:t>
      </w:r>
    </w:p>
    <w:p w14:paraId="048FD091" w14:textId="5DEBECF8" w:rsidR="6EC2A1EE" w:rsidRDefault="6EC2A1EE" w:rsidP="4D671ED4">
      <w:pPr>
        <w:spacing w:before="120" w:after="120"/>
      </w:pPr>
      <w:r w:rsidRPr="4D671ED4">
        <w:rPr>
          <w:rFonts w:ascii="Calibri" w:eastAsia="Calibri" w:hAnsi="Calibri" w:cs="Calibri"/>
          <w:color w:val="000000" w:themeColor="text1"/>
        </w:rPr>
        <w:t xml:space="preserve">The menu showcases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Saké's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signature dishes in smaller and individual portions, enabling guests to sashay across the menu in a delightfully bite-sized way. Renowned for their hand-crafted, made-to-order nigiri,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chefs will curate a daily selection made from the day’s freshest seafood delivery. Select, signature drinks are hand-picked to for their Japanese origins and inspirations.</w:t>
      </w:r>
    </w:p>
    <w:p w14:paraId="0C7C21C2" w14:textId="03C72E3C" w:rsidR="6EC2A1EE" w:rsidRDefault="6EC2A1EE" w:rsidP="4D671ED4">
      <w:pPr>
        <w:spacing w:before="120" w:after="120"/>
        <w:jc w:val="center"/>
      </w:pPr>
      <w:r w:rsidRPr="4D671ED4">
        <w:rPr>
          <w:rFonts w:ascii="Calibri" w:eastAsia="Calibri" w:hAnsi="Calibri" w:cs="Calibri"/>
          <w:b/>
          <w:bCs/>
          <w:color w:val="000000" w:themeColor="text1"/>
        </w:rPr>
        <w:t>Menu</w:t>
      </w:r>
    </w:p>
    <w:p w14:paraId="769D0A66" w14:textId="173E92C9" w:rsidR="6EC2A1EE" w:rsidRDefault="6EC2A1EE" w:rsidP="4D671ED4">
      <w:pPr>
        <w:spacing w:before="120" w:after="120"/>
        <w:jc w:val="center"/>
      </w:pPr>
      <w:r w:rsidRPr="4D671ED4">
        <w:rPr>
          <w:rFonts w:ascii="Calibri" w:eastAsia="Calibri" w:hAnsi="Calibri" w:cs="Calibri"/>
          <w:color w:val="000000" w:themeColor="text1"/>
        </w:rPr>
        <w:t>Edamame $5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Shumai (4 pieces) $10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Popcorn Shrimp $10 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>Chicken Karaage $10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</w:t>
      </w:r>
      <w:r>
        <w:tab/>
      </w:r>
      <w:r>
        <w:tab/>
      </w:r>
      <w:r>
        <w:tab/>
      </w:r>
      <w:r>
        <w:tab/>
      </w:r>
      <w:r w:rsidRPr="4D671ED4">
        <w:rPr>
          <w:rFonts w:ascii="Calibri" w:eastAsia="Calibri" w:hAnsi="Calibri" w:cs="Calibri"/>
          <w:color w:val="000000" w:themeColor="text1"/>
        </w:rPr>
        <w:t xml:space="preserve">        Nori Crisps (1 piece) $5</w:t>
      </w:r>
      <w:r>
        <w:tab/>
      </w:r>
      <w:r>
        <w:tab/>
      </w:r>
      <w:r>
        <w:tab/>
      </w:r>
      <w:r>
        <w:tab/>
      </w:r>
      <w:r>
        <w:tab/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Tacos (1 piece) $5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Hiramasa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Kingfish $10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Oysters (1 piece) $5</w:t>
      </w:r>
      <w:r>
        <w:tab/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Nigiri – Chef’s Daily Selection 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>Snapper, Tuna, Salmon, Scallop, Kingfish (1 piece) $5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*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Miss Wednesday Cocktail $10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Classic Cocktails (Negroni, Old Fashioned, Haku Martini) $12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Asahi $7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Glass of Prosecco $10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Glass of wine $10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Sake of the week (250ml) $20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 xml:space="preserve"> Toki Japanese Whisky Highball $7 </w:t>
      </w:r>
      <w:r>
        <w:br/>
      </w:r>
      <w:r w:rsidRPr="4D671ED4">
        <w:rPr>
          <w:rFonts w:ascii="Calibri" w:eastAsia="Calibri" w:hAnsi="Calibri" w:cs="Calibri"/>
          <w:color w:val="000000" w:themeColor="text1"/>
        </w:rPr>
        <w:t>Roku Japanese Gin &amp; Tonic $7</w:t>
      </w:r>
    </w:p>
    <w:p w14:paraId="18A85E3A" w14:textId="7DE314AE" w:rsidR="6EC2A1EE" w:rsidRDefault="6EC2A1EE" w:rsidP="4D671ED4">
      <w:pPr>
        <w:spacing w:before="120" w:after="120"/>
      </w:pPr>
      <w:r w:rsidRPr="4D671ED4">
        <w:rPr>
          <w:rFonts w:ascii="Calibri" w:eastAsia="Calibri" w:hAnsi="Calibri" w:cs="Calibri"/>
        </w:rPr>
        <w:t xml:space="preserve">Hunter St. Hospitality Director of Food &amp; Beverage, Oliver Atkins, describes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Hour as a quintessential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 xml:space="preserve"> experience that caters to the current appetite for price-friendly dining options.</w:t>
      </w:r>
    </w:p>
    <w:p w14:paraId="2673E508" w14:textId="7114F7C4" w:rsidR="6EC2A1EE" w:rsidRDefault="6EC2A1EE" w:rsidP="4D671ED4">
      <w:pPr>
        <w:spacing w:before="120" w:after="120"/>
      </w:pPr>
      <w:r w:rsidRPr="4D671ED4">
        <w:rPr>
          <w:rFonts w:ascii="Calibri" w:eastAsia="Calibri" w:hAnsi="Calibri" w:cs="Calibri"/>
          <w:color w:val="000000" w:themeColor="text1"/>
        </w:rPr>
        <w:t xml:space="preserve">"We have created a value-packed, after-work menu of light dishes, snacks and signature drinks that can combine into a substantial </w:t>
      </w:r>
      <w:proofErr w:type="gramStart"/>
      <w:r w:rsidRPr="4D671ED4">
        <w:rPr>
          <w:rFonts w:ascii="Calibri" w:eastAsia="Calibri" w:hAnsi="Calibri" w:cs="Calibri"/>
          <w:color w:val="000000" w:themeColor="text1"/>
        </w:rPr>
        <w:t>meal, or</w:t>
      </w:r>
      <w:proofErr w:type="gramEnd"/>
      <w:r w:rsidRPr="4D671ED4">
        <w:rPr>
          <w:rFonts w:ascii="Calibri" w:eastAsia="Calibri" w:hAnsi="Calibri" w:cs="Calibri"/>
          <w:color w:val="000000" w:themeColor="text1"/>
        </w:rPr>
        <w:t xml:space="preserve"> be enjoyed as a precursor to dinner in our adjacent restaurants."</w:t>
      </w:r>
    </w:p>
    <w:p w14:paraId="67C3A5A4" w14:textId="40221C74" w:rsidR="3CE45570" w:rsidRPr="00735B4B" w:rsidRDefault="6EC2A1EE" w:rsidP="00735B4B">
      <w:pPr>
        <w:spacing w:before="120" w:after="120"/>
      </w:pPr>
      <w:r w:rsidRPr="4D671ED4">
        <w:rPr>
          <w:rFonts w:ascii="Calibri" w:eastAsia="Calibri" w:hAnsi="Calibri" w:cs="Calibri"/>
          <w:color w:val="000000" w:themeColor="text1"/>
        </w:rPr>
        <w:lastRenderedPageBreak/>
        <w:t xml:space="preserve">"As we don't take bookings in the bar, it's a more casual experience which we believe our current customers will love, while enticing new guests to enjoy a taste of </w:t>
      </w:r>
      <w:proofErr w:type="spellStart"/>
      <w:r w:rsidRPr="4D671ED4">
        <w:rPr>
          <w:rFonts w:ascii="Calibri" w:eastAsia="Calibri" w:hAnsi="Calibri" w:cs="Calibri"/>
          <w:color w:val="000000" w:themeColor="text1"/>
        </w:rPr>
        <w:t>Saké</w:t>
      </w:r>
      <w:proofErr w:type="spellEnd"/>
      <w:r w:rsidRPr="4D671ED4">
        <w:rPr>
          <w:rFonts w:ascii="Calibri" w:eastAsia="Calibri" w:hAnsi="Calibri" w:cs="Calibri"/>
          <w:color w:val="000000" w:themeColor="text1"/>
        </w:rPr>
        <w:t>."</w:t>
      </w:r>
    </w:p>
    <w:sectPr w:rsidR="3CE45570" w:rsidRPr="00735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C46AD7"/>
    <w:rsid w:val="007033C7"/>
    <w:rsid w:val="00735B4B"/>
    <w:rsid w:val="01232F0A"/>
    <w:rsid w:val="015E396C"/>
    <w:rsid w:val="031890DF"/>
    <w:rsid w:val="033C73F5"/>
    <w:rsid w:val="033D0A5E"/>
    <w:rsid w:val="039E963D"/>
    <w:rsid w:val="03ECC30F"/>
    <w:rsid w:val="04146F09"/>
    <w:rsid w:val="04218B10"/>
    <w:rsid w:val="0427899D"/>
    <w:rsid w:val="049ADED4"/>
    <w:rsid w:val="058EA1C7"/>
    <w:rsid w:val="059A7A6C"/>
    <w:rsid w:val="07EC0202"/>
    <w:rsid w:val="080DDD63"/>
    <w:rsid w:val="08107B81"/>
    <w:rsid w:val="08DDD74F"/>
    <w:rsid w:val="0987D263"/>
    <w:rsid w:val="0B23A2C4"/>
    <w:rsid w:val="0E33144B"/>
    <w:rsid w:val="0EB7466D"/>
    <w:rsid w:val="1718C265"/>
    <w:rsid w:val="188EC159"/>
    <w:rsid w:val="18B0FCEE"/>
    <w:rsid w:val="198751B7"/>
    <w:rsid w:val="1A5D3E52"/>
    <w:rsid w:val="1A70323E"/>
    <w:rsid w:val="1AEE5526"/>
    <w:rsid w:val="1B3C536E"/>
    <w:rsid w:val="1B728748"/>
    <w:rsid w:val="1CAC77A0"/>
    <w:rsid w:val="1D063671"/>
    <w:rsid w:val="1E49622D"/>
    <w:rsid w:val="1E5ADD25"/>
    <w:rsid w:val="1EA206D2"/>
    <w:rsid w:val="203D99CA"/>
    <w:rsid w:val="203DD733"/>
    <w:rsid w:val="21F8652B"/>
    <w:rsid w:val="220BC6D3"/>
    <w:rsid w:val="23130E04"/>
    <w:rsid w:val="25F65906"/>
    <w:rsid w:val="264807D3"/>
    <w:rsid w:val="267A8B8F"/>
    <w:rsid w:val="287F793E"/>
    <w:rsid w:val="2A21C94A"/>
    <w:rsid w:val="2AFC22A0"/>
    <w:rsid w:val="2B9E8BDC"/>
    <w:rsid w:val="2DEBE478"/>
    <w:rsid w:val="2DF1D69F"/>
    <w:rsid w:val="2DFD0E09"/>
    <w:rsid w:val="2E9EC4D6"/>
    <w:rsid w:val="2F64D3D4"/>
    <w:rsid w:val="3303599A"/>
    <w:rsid w:val="333FE63A"/>
    <w:rsid w:val="3387457A"/>
    <w:rsid w:val="33FF09C6"/>
    <w:rsid w:val="34DBB69B"/>
    <w:rsid w:val="351F7D01"/>
    <w:rsid w:val="3704CA8C"/>
    <w:rsid w:val="375BA2AF"/>
    <w:rsid w:val="393C4EC0"/>
    <w:rsid w:val="3A649399"/>
    <w:rsid w:val="3B48850F"/>
    <w:rsid w:val="3CE45570"/>
    <w:rsid w:val="3D4CE900"/>
    <w:rsid w:val="3D5A0507"/>
    <w:rsid w:val="3F0E68F8"/>
    <w:rsid w:val="40103AA4"/>
    <w:rsid w:val="407ED9B7"/>
    <w:rsid w:val="418E700A"/>
    <w:rsid w:val="41DD799A"/>
    <w:rsid w:val="41F6A1F7"/>
    <w:rsid w:val="4428EAE0"/>
    <w:rsid w:val="45151A5C"/>
    <w:rsid w:val="4676D108"/>
    <w:rsid w:val="46E6B9D5"/>
    <w:rsid w:val="471A6156"/>
    <w:rsid w:val="48A8D483"/>
    <w:rsid w:val="48FC5C03"/>
    <w:rsid w:val="492D06A5"/>
    <w:rsid w:val="4A982C64"/>
    <w:rsid w:val="4C33FCC5"/>
    <w:rsid w:val="4D671ED4"/>
    <w:rsid w:val="4D7E88F6"/>
    <w:rsid w:val="4FC6BCE3"/>
    <w:rsid w:val="503C7A92"/>
    <w:rsid w:val="5057CD03"/>
    <w:rsid w:val="50C46AD7"/>
    <w:rsid w:val="510CB492"/>
    <w:rsid w:val="5190D883"/>
    <w:rsid w:val="51F39D64"/>
    <w:rsid w:val="538F6DC5"/>
    <w:rsid w:val="543F0EAA"/>
    <w:rsid w:val="56C70E87"/>
    <w:rsid w:val="5793E003"/>
    <w:rsid w:val="5862DEE8"/>
    <w:rsid w:val="586ACC6E"/>
    <w:rsid w:val="58A3F25E"/>
    <w:rsid w:val="5991F382"/>
    <w:rsid w:val="5D9A3CEE"/>
    <w:rsid w:val="5E07926E"/>
    <w:rsid w:val="5ED2206C"/>
    <w:rsid w:val="5FACBB02"/>
    <w:rsid w:val="60B0AC04"/>
    <w:rsid w:val="61488B63"/>
    <w:rsid w:val="61F8D524"/>
    <w:rsid w:val="633F35A7"/>
    <w:rsid w:val="63AD7F15"/>
    <w:rsid w:val="6464D9B4"/>
    <w:rsid w:val="646C9469"/>
    <w:rsid w:val="64921B26"/>
    <w:rsid w:val="65CF2127"/>
    <w:rsid w:val="6600AA15"/>
    <w:rsid w:val="66CB9D6B"/>
    <w:rsid w:val="679A0766"/>
    <w:rsid w:val="679C7A76"/>
    <w:rsid w:val="68676DCC"/>
    <w:rsid w:val="6A168598"/>
    <w:rsid w:val="6AD41B38"/>
    <w:rsid w:val="6E1560F9"/>
    <w:rsid w:val="6E3CD4AD"/>
    <w:rsid w:val="6EC2A1EE"/>
    <w:rsid w:val="6ED6AF50"/>
    <w:rsid w:val="6F060AB2"/>
    <w:rsid w:val="6FE7584B"/>
    <w:rsid w:val="701E5660"/>
    <w:rsid w:val="718328AC"/>
    <w:rsid w:val="755F7340"/>
    <w:rsid w:val="7588253C"/>
    <w:rsid w:val="768C6BB3"/>
    <w:rsid w:val="77D5DE37"/>
    <w:rsid w:val="77E133F1"/>
    <w:rsid w:val="7971AE98"/>
    <w:rsid w:val="7A8BFC80"/>
    <w:rsid w:val="7C00E7DD"/>
    <w:rsid w:val="7C7DAE6A"/>
    <w:rsid w:val="7CC616A2"/>
    <w:rsid w:val="7CF34B01"/>
    <w:rsid w:val="7D862CAA"/>
    <w:rsid w:val="7DA7893E"/>
    <w:rsid w:val="7DFBF8BF"/>
    <w:rsid w:val="7EF4C0A0"/>
    <w:rsid w:val="7F5E1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6AD7"/>
  <w15:chartTrackingRefBased/>
  <w15:docId w15:val="{D62F4001-366F-4A7B-A562-0A61C3FE1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611402-9807-49a8-94d5-d703a459ed0d">
      <Terms xmlns="http://schemas.microsoft.com/office/infopath/2007/PartnerControls"/>
    </lcf76f155ced4ddcb4097134ff3c332f>
    <TaxCatchAll xmlns="1d1b79eb-ac0c-46bf-983d-672b92491ea2" xsi:nil="true"/>
    <SharedWithUsers xmlns="1d1b79eb-ac0c-46bf-983d-672b92491ea2">
      <UserInfo>
        <DisplayName>Rachel Lebihan</DisplayName>
        <AccountId>30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85C8CB521C6C40933D91472736133C" ma:contentTypeVersion="14" ma:contentTypeDescription="Create a new document." ma:contentTypeScope="" ma:versionID="a760158fb3c8ff0a3d31fb3c1096f0f3">
  <xsd:schema xmlns:xsd="http://www.w3.org/2001/XMLSchema" xmlns:xs="http://www.w3.org/2001/XMLSchema" xmlns:p="http://schemas.microsoft.com/office/2006/metadata/properties" xmlns:ns2="f0611402-9807-49a8-94d5-d703a459ed0d" xmlns:ns3="1d1b79eb-ac0c-46bf-983d-672b92491ea2" targetNamespace="http://schemas.microsoft.com/office/2006/metadata/properties" ma:root="true" ma:fieldsID="32242cc7feea5efcc889c187682a4df1" ns2:_="" ns3:_="">
    <xsd:import namespace="f0611402-9807-49a8-94d5-d703a459ed0d"/>
    <xsd:import namespace="1d1b79eb-ac0c-46bf-983d-672b92491e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11402-9807-49a8-94d5-d703a459ed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90cc6b5-fe1a-4eaa-b2e9-2abce9afa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1b79eb-ac0c-46bf-983d-672b92491ea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4e2767-3c24-4bdd-a0cb-9625f1c79306}" ma:internalName="TaxCatchAll" ma:showField="CatchAllData" ma:web="1d1b79eb-ac0c-46bf-983d-672b92491e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C5C0FF-39AD-451F-983D-373E0D1A67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89F7A-FB19-4E80-9474-6008DDFAE815}">
  <ds:schemaRefs>
    <ds:schemaRef ds:uri="http://schemas.microsoft.com/office/2006/metadata/properties"/>
    <ds:schemaRef ds:uri="http://schemas.microsoft.com/office/infopath/2007/PartnerControls"/>
    <ds:schemaRef ds:uri="f0611402-9807-49a8-94d5-d703a459ed0d"/>
    <ds:schemaRef ds:uri="1d1b79eb-ac0c-46bf-983d-672b92491ea2"/>
  </ds:schemaRefs>
</ds:datastoreItem>
</file>

<file path=customXml/itemProps3.xml><?xml version="1.0" encoding="utf-8"?>
<ds:datastoreItem xmlns:ds="http://schemas.openxmlformats.org/officeDocument/2006/customXml" ds:itemID="{CE440089-BD50-4A88-A46E-D39D7E4DF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611402-9807-49a8-94d5-d703a459ed0d"/>
    <ds:schemaRef ds:uri="1d1b79eb-ac0c-46bf-983d-672b92491e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Lebihan</dc:creator>
  <cp:keywords/>
  <dc:description/>
  <cp:lastModifiedBy>Debbie Dodds</cp:lastModifiedBy>
  <cp:revision>4</cp:revision>
  <dcterms:created xsi:type="dcterms:W3CDTF">2023-08-31T16:46:00Z</dcterms:created>
  <dcterms:modified xsi:type="dcterms:W3CDTF">2023-08-31T17:36:00Z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0x0101002385C8CB521C6C40933D91472736133C</vt:lpwstr>
  </property>
  <property fmtid="{D5CDD505-2E9C-101B-9397-08002B2CF9AE}" pid="3" name="MediaServiceImageTags">
    <vt:lpwstr/>
  </property>
</Properties>
</file>